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B5" w:rsidRPr="00E409B5" w:rsidRDefault="00E409B5" w:rsidP="00E409B5">
      <w:pPr>
        <w:pStyle w:val="Textoindependiente"/>
        <w:keepLines/>
        <w:ind w:right="-567" w:firstLine="708"/>
        <w:jc w:val="center"/>
        <w:rPr>
          <w:rFonts w:ascii="Arial" w:hAnsi="Arial" w:cs="Arial"/>
          <w:b/>
          <w:sz w:val="20"/>
        </w:rPr>
      </w:pPr>
      <w:r w:rsidRPr="00E409B5">
        <w:rPr>
          <w:rFonts w:ascii="Arial" w:hAnsi="Arial" w:cs="Arial"/>
          <w:b/>
          <w:sz w:val="20"/>
        </w:rPr>
        <w:t>ESKUALDEEN HAUTAPENA, KONTRATAZIOETAN PARTE</w:t>
      </w:r>
    </w:p>
    <w:p w:rsidR="00E409B5" w:rsidRPr="00E409B5" w:rsidRDefault="00E409B5" w:rsidP="00E409B5">
      <w:pPr>
        <w:pStyle w:val="Textoindependiente"/>
        <w:keepLines/>
        <w:ind w:right="-567" w:firstLine="708"/>
        <w:jc w:val="center"/>
        <w:rPr>
          <w:rFonts w:ascii="Arial" w:hAnsi="Arial" w:cs="Arial"/>
          <w:b/>
          <w:sz w:val="20"/>
        </w:rPr>
      </w:pPr>
      <w:r w:rsidRPr="00E409B5">
        <w:rPr>
          <w:rFonts w:ascii="Arial" w:hAnsi="Arial" w:cs="Arial"/>
          <w:b/>
          <w:sz w:val="20"/>
        </w:rPr>
        <w:t>HARTZEKO ETA ALDI BATERAKO KONTRATUAK HAUTATZEKO</w:t>
      </w:r>
    </w:p>
    <w:p w:rsidR="00843DB6" w:rsidRPr="003B4870" w:rsidRDefault="00E409B5" w:rsidP="00E409B5">
      <w:pPr>
        <w:pStyle w:val="Textoindependiente"/>
        <w:keepLines/>
        <w:ind w:right="-567" w:firstLine="708"/>
        <w:jc w:val="center"/>
        <w:rPr>
          <w:rFonts w:ascii="Arial" w:hAnsi="Arial" w:cs="Arial"/>
          <w:b/>
          <w:sz w:val="20"/>
        </w:rPr>
      </w:pPr>
      <w:r w:rsidRPr="00E409B5">
        <w:rPr>
          <w:rFonts w:ascii="Arial" w:hAnsi="Arial" w:cs="Arial"/>
          <w:b/>
          <w:sz w:val="20"/>
        </w:rPr>
        <w:t>LANPOSTUA</w:t>
      </w:r>
      <w:r>
        <w:rPr>
          <w:rFonts w:ascii="Arial" w:hAnsi="Arial" w:cs="Arial"/>
          <w:b/>
          <w:sz w:val="20"/>
        </w:rPr>
        <w:t>: HAUR-HEZITZAILEA</w:t>
      </w:r>
    </w:p>
    <w:p w:rsidR="00843DB6" w:rsidRDefault="00843DB6" w:rsidP="00843DB6">
      <w:pPr>
        <w:pStyle w:val="Ttulo1"/>
        <w:spacing w:before="240" w:line="240" w:lineRule="auto"/>
        <w:ind w:firstLine="708"/>
        <w:jc w:val="both"/>
        <w:rPr>
          <w:rFonts w:ascii="Arial" w:hAnsi="Arial"/>
          <w:szCs w:val="22"/>
        </w:rPr>
      </w:pPr>
    </w:p>
    <w:p w:rsidR="008A1755" w:rsidRDefault="008A1755" w:rsidP="00E409B5">
      <w:pP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</w:pPr>
    </w:p>
    <w:p w:rsidR="00843DB6" w:rsidRPr="00047546" w:rsidRDefault="00E409B5" w:rsidP="00E409B5">
      <w:pPr>
        <w:rPr>
          <w:rFonts w:ascii="Arial" w:hAnsi="Arial"/>
          <w:szCs w:val="22"/>
          <w:u w:val="single"/>
        </w:rPr>
      </w:pPr>
      <w:proofErr w:type="spellStart"/>
      <w: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Izen-deiturak</w:t>
      </w:r>
      <w:proofErr w:type="spellEnd"/>
      <w:r>
        <w:rPr>
          <w:rFonts w:ascii="Arial,Bold" w:eastAsiaTheme="minorHAnsi" w:hAnsi="Arial,Bold" w:cs="Arial,Bold"/>
          <w:b/>
          <w:bCs/>
          <w:sz w:val="22"/>
          <w:szCs w:val="22"/>
          <w:lang w:eastAsia="en-US"/>
        </w:rPr>
        <w:t>:</w:t>
      </w:r>
      <w:r w:rsidR="00843DB6" w:rsidRPr="00047546">
        <w:rPr>
          <w:rFonts w:ascii="Arial" w:hAnsi="Arial"/>
          <w:szCs w:val="22"/>
        </w:rPr>
        <w:t xml:space="preserve"> </w:t>
      </w:r>
      <w:r w:rsidR="00843DB6"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="00843DB6">
        <w:instrText xml:space="preserve"> FORMTEXT </w:instrText>
      </w:r>
      <w:r w:rsidR="00843DB6">
        <w:fldChar w:fldCharType="separate"/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fldChar w:fldCharType="end"/>
      </w:r>
      <w:bookmarkEnd w:id="0"/>
    </w:p>
    <w:p w:rsidR="00843DB6" w:rsidRDefault="00843DB6" w:rsidP="00843DB6">
      <w:pPr>
        <w:pStyle w:val="Textoindependiente2"/>
        <w:spacing w:before="240" w:line="240" w:lineRule="auto"/>
        <w:ind w:right="-2" w:firstLine="708"/>
        <w:rPr>
          <w:rFonts w:cs="Arial"/>
          <w:sz w:val="20"/>
        </w:rPr>
      </w:pPr>
    </w:p>
    <w:p w:rsidR="008A1755" w:rsidRDefault="008A1755" w:rsidP="00843DB6">
      <w:pPr>
        <w:pStyle w:val="Textoindependiente2"/>
        <w:spacing w:before="240" w:line="240" w:lineRule="auto"/>
        <w:ind w:right="-2" w:firstLine="708"/>
        <w:rPr>
          <w:rFonts w:cs="Arial"/>
          <w:sz w:val="22"/>
          <w:szCs w:val="22"/>
        </w:rPr>
      </w:pPr>
      <w:proofErr w:type="spellStart"/>
      <w:r w:rsidRPr="008A1755">
        <w:rPr>
          <w:rFonts w:cs="Arial"/>
          <w:sz w:val="22"/>
          <w:szCs w:val="22"/>
        </w:rPr>
        <w:t>Honako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eskualde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hauetako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lanpostuak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aldi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baterako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betetzeko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aukera</w:t>
      </w:r>
      <w:proofErr w:type="spellEnd"/>
      <w:r w:rsidRPr="008A1755">
        <w:rPr>
          <w:rFonts w:cs="Arial"/>
          <w:sz w:val="22"/>
          <w:szCs w:val="22"/>
        </w:rPr>
        <w:t xml:space="preserve"> izan </w:t>
      </w:r>
      <w:proofErr w:type="spellStart"/>
      <w:r w:rsidRPr="008A1755">
        <w:rPr>
          <w:rFonts w:cs="Arial"/>
          <w:sz w:val="22"/>
          <w:szCs w:val="22"/>
        </w:rPr>
        <w:t>nahi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dut</w:t>
      </w:r>
      <w:proofErr w:type="spellEnd"/>
      <w:r w:rsidRPr="008A1755">
        <w:rPr>
          <w:rFonts w:cs="Arial"/>
          <w:sz w:val="22"/>
          <w:szCs w:val="22"/>
        </w:rPr>
        <w:t xml:space="preserve"> (1):</w:t>
      </w:r>
    </w:p>
    <w:p w:rsidR="00843DB6" w:rsidRPr="00FE46FA" w:rsidRDefault="00843DB6" w:rsidP="00843DB6">
      <w:pPr>
        <w:pStyle w:val="Textoindependiente2"/>
        <w:spacing w:before="240" w:line="240" w:lineRule="auto"/>
        <w:ind w:right="-2" w:firstLine="708"/>
        <w:rPr>
          <w:rFonts w:cs="Arial"/>
          <w:sz w:val="22"/>
          <w:szCs w:val="22"/>
        </w:rPr>
      </w:pPr>
    </w:p>
    <w:bookmarkStart w:id="1" w:name="_GoBack"/>
    <w:p w:rsidR="00843DB6" w:rsidRPr="00FE46FA" w:rsidRDefault="00843DB6" w:rsidP="00843DB6">
      <w:pPr>
        <w:pStyle w:val="Textoindependiente3"/>
        <w:spacing w:before="160"/>
        <w:ind w:left="425" w:right="-1" w:firstLine="708"/>
        <w:rPr>
          <w:rFonts w:ascii="Arial" w:hAnsi="Arial" w:cs="Arial"/>
          <w:sz w:val="22"/>
          <w:szCs w:val="22"/>
        </w:rPr>
      </w:pPr>
      <w:r w:rsidRPr="00FE46FA">
        <w:rPr>
          <w:rFonts w:ascii="Arial" w:hAnsi="Arial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E46FA">
        <w:rPr>
          <w:rFonts w:ascii="Arial" w:hAnsi="Arial" w:cs="Arial"/>
          <w:sz w:val="22"/>
          <w:szCs w:val="22"/>
        </w:rPr>
        <w:instrText xml:space="preserve"> FORMCHECKBOX </w:instrText>
      </w:r>
      <w:r w:rsidR="004958A8">
        <w:rPr>
          <w:rFonts w:ascii="Arial" w:hAnsi="Arial" w:cs="Arial"/>
          <w:sz w:val="22"/>
          <w:szCs w:val="22"/>
        </w:rPr>
      </w:r>
      <w:r w:rsidR="004958A8">
        <w:rPr>
          <w:rFonts w:ascii="Arial" w:hAnsi="Arial" w:cs="Arial"/>
          <w:sz w:val="22"/>
          <w:szCs w:val="22"/>
        </w:rPr>
        <w:fldChar w:fldCharType="separate"/>
      </w:r>
      <w:r w:rsidRPr="00FE46FA">
        <w:rPr>
          <w:rFonts w:ascii="Arial" w:hAnsi="Arial" w:cs="Arial"/>
          <w:sz w:val="22"/>
          <w:szCs w:val="22"/>
        </w:rPr>
        <w:fldChar w:fldCharType="end"/>
      </w:r>
      <w:bookmarkEnd w:id="1"/>
      <w:r w:rsidRPr="00FE46FA">
        <w:rPr>
          <w:rFonts w:ascii="Arial" w:hAnsi="Arial" w:cs="Arial"/>
          <w:sz w:val="22"/>
          <w:szCs w:val="22"/>
        </w:rPr>
        <w:t xml:space="preserve"> </w:t>
      </w:r>
      <w:r w:rsidR="008A1755" w:rsidRPr="008A1755">
        <w:rPr>
          <w:rFonts w:ascii="Arial" w:hAnsi="Arial" w:cs="Arial"/>
          <w:b/>
          <w:sz w:val="22"/>
          <w:szCs w:val="22"/>
        </w:rPr>
        <w:t>ESKUALDEA, IRUÑERRIA</w:t>
      </w:r>
      <w:r w:rsidRPr="00FE46FA">
        <w:rPr>
          <w:rFonts w:ascii="Arial" w:hAnsi="Arial" w:cs="Arial"/>
          <w:sz w:val="22"/>
          <w:szCs w:val="22"/>
        </w:rPr>
        <w:t xml:space="preserve">: </w:t>
      </w:r>
      <w:r w:rsidR="008A1755" w:rsidRPr="008A1755">
        <w:rPr>
          <w:rFonts w:ascii="Arial" w:hAnsi="Arial" w:cs="Arial"/>
          <w:sz w:val="22"/>
          <w:szCs w:val="22"/>
        </w:rPr>
        <w:t>Iruña eta</w:t>
      </w:r>
      <w:r w:rsidRPr="00FE46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755">
        <w:rPr>
          <w:rFonts w:ascii="Arial" w:hAnsi="Arial" w:cs="Arial"/>
          <w:sz w:val="22"/>
          <w:szCs w:val="22"/>
        </w:rPr>
        <w:t>Burlata</w:t>
      </w:r>
      <w:proofErr w:type="spellEnd"/>
      <w:r w:rsidR="008A1755">
        <w:rPr>
          <w:rFonts w:ascii="Arial" w:hAnsi="Arial" w:cs="Arial"/>
          <w:sz w:val="22"/>
          <w:szCs w:val="22"/>
        </w:rPr>
        <w:t>.</w:t>
      </w:r>
    </w:p>
    <w:p w:rsidR="00843DB6" w:rsidRPr="00FE46FA" w:rsidRDefault="00843DB6" w:rsidP="00843DB6">
      <w:pPr>
        <w:spacing w:before="120"/>
        <w:ind w:left="425" w:firstLine="708"/>
        <w:jc w:val="both"/>
        <w:rPr>
          <w:rFonts w:ascii="Arial" w:hAnsi="Arial" w:cs="Arial"/>
          <w:sz w:val="22"/>
          <w:szCs w:val="22"/>
        </w:rPr>
      </w:pPr>
      <w:r w:rsidRPr="00FE46FA">
        <w:rPr>
          <w:rFonts w:ascii="Arial" w:hAnsi="Arial" w:cs="Arial"/>
          <w:b/>
          <w:sz w:val="22"/>
          <w:szCs w:val="22"/>
        </w:rPr>
        <w:t xml:space="preserve"> </w:t>
      </w:r>
    </w:p>
    <w:bookmarkStart w:id="2" w:name="Casilla9"/>
    <w:p w:rsidR="00843DB6" w:rsidRPr="00FE46FA" w:rsidRDefault="00843DB6" w:rsidP="00843DB6">
      <w:pPr>
        <w:spacing w:before="120"/>
        <w:ind w:left="425" w:firstLine="708"/>
        <w:jc w:val="both"/>
        <w:rPr>
          <w:rFonts w:ascii="Arial" w:hAnsi="Arial" w:cs="Arial"/>
          <w:sz w:val="22"/>
          <w:szCs w:val="22"/>
        </w:rPr>
      </w:pPr>
      <w:r w:rsidRPr="00FE46FA">
        <w:rPr>
          <w:rFonts w:ascii="Arial" w:hAnsi="Arial" w:cs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FE46FA">
        <w:rPr>
          <w:rFonts w:ascii="Arial" w:hAnsi="Arial" w:cs="Arial"/>
          <w:sz w:val="22"/>
          <w:szCs w:val="22"/>
        </w:rPr>
        <w:instrText xml:space="preserve"> FORMCHECKBOX </w:instrText>
      </w:r>
      <w:r w:rsidR="004958A8">
        <w:rPr>
          <w:rFonts w:ascii="Arial" w:hAnsi="Arial" w:cs="Arial"/>
          <w:sz w:val="22"/>
          <w:szCs w:val="22"/>
        </w:rPr>
      </w:r>
      <w:r w:rsidR="004958A8">
        <w:rPr>
          <w:rFonts w:ascii="Arial" w:hAnsi="Arial" w:cs="Arial"/>
          <w:sz w:val="22"/>
          <w:szCs w:val="22"/>
        </w:rPr>
        <w:fldChar w:fldCharType="separate"/>
      </w:r>
      <w:r w:rsidRPr="00FE46FA">
        <w:rPr>
          <w:rFonts w:ascii="Arial" w:hAnsi="Arial" w:cs="Arial"/>
          <w:sz w:val="22"/>
          <w:szCs w:val="22"/>
        </w:rPr>
        <w:fldChar w:fldCharType="end"/>
      </w:r>
      <w:bookmarkEnd w:id="2"/>
      <w:r w:rsidRPr="00FE46FA">
        <w:rPr>
          <w:rFonts w:ascii="Arial" w:hAnsi="Arial" w:cs="Arial"/>
          <w:sz w:val="22"/>
          <w:szCs w:val="22"/>
        </w:rPr>
        <w:t xml:space="preserve"> </w:t>
      </w:r>
      <w:r w:rsidR="008A1755" w:rsidRPr="008A1755">
        <w:rPr>
          <w:rFonts w:ascii="Arial" w:hAnsi="Arial" w:cs="Arial"/>
          <w:b/>
          <w:sz w:val="22"/>
          <w:szCs w:val="22"/>
        </w:rPr>
        <w:t>ESKUALDEA, TUTERERRIA</w:t>
      </w:r>
      <w:r w:rsidR="008A1755">
        <w:rPr>
          <w:rFonts w:ascii="Arial" w:hAnsi="Arial" w:cs="Arial"/>
          <w:sz w:val="22"/>
          <w:szCs w:val="22"/>
        </w:rPr>
        <w:t>: Corella.</w:t>
      </w:r>
      <w:r w:rsidRPr="00FE46FA">
        <w:rPr>
          <w:rFonts w:ascii="Arial" w:hAnsi="Arial" w:cs="Arial"/>
          <w:sz w:val="22"/>
          <w:szCs w:val="22"/>
        </w:rPr>
        <w:t xml:space="preserve"> </w:t>
      </w:r>
    </w:p>
    <w:p w:rsidR="00843DB6" w:rsidRDefault="00843DB6" w:rsidP="00843DB6">
      <w:pPr>
        <w:ind w:left="284" w:firstLine="708"/>
        <w:jc w:val="both"/>
        <w:rPr>
          <w:rFonts w:ascii="Arial" w:hAnsi="Arial" w:cs="Arial"/>
          <w:sz w:val="22"/>
          <w:szCs w:val="22"/>
        </w:rPr>
      </w:pPr>
      <w:bookmarkStart w:id="3" w:name="Casilla10"/>
    </w:p>
    <w:p w:rsidR="00843DB6" w:rsidRPr="00FE46FA" w:rsidRDefault="00843DB6" w:rsidP="00843DB6">
      <w:pPr>
        <w:ind w:left="284" w:firstLine="708"/>
        <w:jc w:val="both"/>
        <w:rPr>
          <w:rFonts w:ascii="Arial" w:hAnsi="Arial" w:cs="Arial"/>
          <w:sz w:val="22"/>
          <w:szCs w:val="22"/>
        </w:rPr>
      </w:pPr>
    </w:p>
    <w:p w:rsidR="00843DB6" w:rsidRPr="00FE46FA" w:rsidRDefault="00843DB6" w:rsidP="00843DB6">
      <w:pPr>
        <w:ind w:left="284" w:firstLine="708"/>
        <w:jc w:val="both"/>
        <w:rPr>
          <w:rFonts w:ascii="Arial" w:hAnsi="Arial" w:cs="Arial"/>
          <w:sz w:val="22"/>
          <w:szCs w:val="22"/>
        </w:rPr>
      </w:pPr>
    </w:p>
    <w:p w:rsidR="00843DB6" w:rsidRPr="00FE46FA" w:rsidRDefault="00843DB6" w:rsidP="008A1755">
      <w:pPr>
        <w:ind w:left="284" w:right="-1" w:firstLine="708"/>
        <w:jc w:val="both"/>
        <w:rPr>
          <w:rFonts w:ascii="Arial" w:hAnsi="Arial" w:cs="Arial"/>
          <w:b/>
          <w:sz w:val="22"/>
          <w:szCs w:val="22"/>
        </w:rPr>
      </w:pPr>
      <w:r w:rsidRPr="00FE46FA">
        <w:rPr>
          <w:rFonts w:ascii="Arial" w:hAnsi="Arial" w:cs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FE46FA">
        <w:rPr>
          <w:rFonts w:ascii="Arial" w:hAnsi="Arial" w:cs="Arial"/>
          <w:sz w:val="22"/>
          <w:szCs w:val="22"/>
        </w:rPr>
        <w:instrText xml:space="preserve"> FORMCHECKBOX </w:instrText>
      </w:r>
      <w:r w:rsidR="004958A8">
        <w:rPr>
          <w:rFonts w:ascii="Arial" w:hAnsi="Arial" w:cs="Arial"/>
          <w:sz w:val="22"/>
          <w:szCs w:val="22"/>
        </w:rPr>
      </w:r>
      <w:r w:rsidR="004958A8">
        <w:rPr>
          <w:rFonts w:ascii="Arial" w:hAnsi="Arial" w:cs="Arial"/>
          <w:sz w:val="22"/>
          <w:szCs w:val="22"/>
        </w:rPr>
        <w:fldChar w:fldCharType="separate"/>
      </w:r>
      <w:r w:rsidRPr="00FE46FA">
        <w:rPr>
          <w:rFonts w:ascii="Arial" w:hAnsi="Arial" w:cs="Arial"/>
          <w:sz w:val="22"/>
          <w:szCs w:val="22"/>
        </w:rPr>
        <w:fldChar w:fldCharType="end"/>
      </w:r>
      <w:bookmarkEnd w:id="3"/>
      <w:r w:rsidRPr="00FE46FA">
        <w:rPr>
          <w:rFonts w:ascii="Arial" w:hAnsi="Arial" w:cs="Arial"/>
          <w:sz w:val="22"/>
          <w:szCs w:val="22"/>
        </w:rPr>
        <w:tab/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Aukeratutako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eskualdeetan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lanaldi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partzialean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lan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egiteko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prest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egonez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gero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lauki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hau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 xml:space="preserve"> ere </w:t>
      </w:r>
      <w:proofErr w:type="spellStart"/>
      <w:r w:rsidR="008A1755" w:rsidRPr="008A1755">
        <w:rPr>
          <w:rFonts w:ascii="Arial" w:hAnsi="Arial" w:cs="Arial"/>
          <w:sz w:val="22"/>
          <w:szCs w:val="22"/>
        </w:rPr>
        <w:t>markatu</w:t>
      </w:r>
      <w:proofErr w:type="spellEnd"/>
      <w:r w:rsidR="008A1755" w:rsidRPr="008A1755">
        <w:rPr>
          <w:rFonts w:ascii="Arial" w:hAnsi="Arial" w:cs="Arial"/>
          <w:sz w:val="22"/>
          <w:szCs w:val="22"/>
        </w:rPr>
        <w:t>.</w:t>
      </w:r>
    </w:p>
    <w:p w:rsidR="00843DB6" w:rsidRDefault="00843DB6" w:rsidP="00843DB6">
      <w:pPr>
        <w:ind w:left="284" w:firstLine="708"/>
        <w:jc w:val="both"/>
        <w:rPr>
          <w:rFonts w:ascii="Arial" w:hAnsi="Arial" w:cs="Arial"/>
          <w:b/>
          <w:sz w:val="22"/>
          <w:szCs w:val="22"/>
        </w:rPr>
      </w:pPr>
    </w:p>
    <w:p w:rsidR="008A1755" w:rsidRPr="00FE46FA" w:rsidRDefault="008A1755" w:rsidP="00843DB6">
      <w:pPr>
        <w:ind w:left="284"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Pr="008A1755" w:rsidRDefault="008A1755" w:rsidP="008A1755">
      <w:pPr>
        <w:pStyle w:val="Textoindependiente2"/>
        <w:spacing w:before="240" w:line="240" w:lineRule="auto"/>
        <w:ind w:right="-2" w:firstLine="708"/>
        <w:rPr>
          <w:rFonts w:cs="Arial"/>
          <w:sz w:val="22"/>
          <w:szCs w:val="22"/>
        </w:rPr>
      </w:pPr>
      <w:proofErr w:type="spellStart"/>
      <w:r w:rsidRPr="008A1755">
        <w:rPr>
          <w:rFonts w:cs="Arial"/>
          <w:sz w:val="22"/>
          <w:szCs w:val="22"/>
        </w:rPr>
        <w:t>Zer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hautatzen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diren</w:t>
      </w:r>
      <w:proofErr w:type="spellEnd"/>
      <w:r w:rsidRPr="008A1755">
        <w:rPr>
          <w:rFonts w:cs="Arial"/>
          <w:sz w:val="22"/>
          <w:szCs w:val="22"/>
        </w:rPr>
        <w:t xml:space="preserve">, </w:t>
      </w:r>
      <w:proofErr w:type="spellStart"/>
      <w:r w:rsidRPr="008A1755">
        <w:rPr>
          <w:rFonts w:cs="Arial"/>
          <w:sz w:val="22"/>
          <w:szCs w:val="22"/>
        </w:rPr>
        <w:t>horrek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ondorioak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izanen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ditu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zerrendak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indarra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duen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denbora</w:t>
      </w:r>
      <w:proofErr w:type="spellEnd"/>
      <w:r w:rsidRPr="008A1755">
        <w:rPr>
          <w:rFonts w:cs="Arial"/>
          <w:sz w:val="22"/>
          <w:szCs w:val="22"/>
        </w:rPr>
        <w:t xml:space="preserve"> </w:t>
      </w:r>
      <w:proofErr w:type="spellStart"/>
      <w:r w:rsidRPr="008A1755">
        <w:rPr>
          <w:rFonts w:cs="Arial"/>
          <w:sz w:val="22"/>
          <w:szCs w:val="22"/>
        </w:rPr>
        <w:t>guztian</w:t>
      </w:r>
      <w:proofErr w:type="spellEnd"/>
      <w:r w:rsidRPr="008A1755">
        <w:rPr>
          <w:rFonts w:cs="Arial"/>
          <w:sz w:val="22"/>
          <w:szCs w:val="22"/>
        </w:rPr>
        <w:t>.</w:t>
      </w:r>
    </w:p>
    <w:p w:rsidR="00843DB6" w:rsidRDefault="00843DB6" w:rsidP="00843DB6">
      <w:pPr>
        <w:spacing w:before="120"/>
        <w:ind w:right="-568" w:firstLine="708"/>
        <w:jc w:val="center"/>
        <w:rPr>
          <w:rFonts w:ascii="Arial" w:hAnsi="Arial"/>
          <w:sz w:val="22"/>
          <w:szCs w:val="22"/>
        </w:rPr>
      </w:pPr>
    </w:p>
    <w:p w:rsidR="00843DB6" w:rsidRPr="008A1755" w:rsidRDefault="001E7977" w:rsidP="00843DB6">
      <w:pPr>
        <w:spacing w:before="120"/>
        <w:ind w:right="-568" w:firstLine="708"/>
        <w:jc w:val="center"/>
        <w:rPr>
          <w:rFonts w:ascii="Arial" w:hAnsi="Arial"/>
          <w:sz w:val="22"/>
          <w:szCs w:val="22"/>
        </w:rPr>
      </w:pP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proofErr w:type="gramStart"/>
      <w:r w:rsidR="008A1755" w:rsidRPr="008A1755">
        <w:rPr>
          <w:rFonts w:ascii="Arial" w:hAnsi="Arial"/>
          <w:sz w:val="22"/>
          <w:szCs w:val="22"/>
        </w:rPr>
        <w:t>n</w:t>
      </w:r>
      <w:proofErr w:type="gramEnd"/>
      <w:r>
        <w:t xml:space="preserve">, </w:t>
      </w:r>
      <w:r w:rsidR="008A1755">
        <w:rPr>
          <w:rFonts w:ascii="Arial" w:hAnsi="Arial"/>
          <w:sz w:val="22"/>
          <w:szCs w:val="22"/>
        </w:rPr>
        <w:t>20</w:t>
      </w:r>
      <w:r w:rsidR="00843DB6">
        <w:fldChar w:fldCharType="begin">
          <w:ffData>
            <w:name w:val="Texto22"/>
            <w:enabled/>
            <w:calcOnExit w:val="0"/>
            <w:textInput/>
          </w:ffData>
        </w:fldChar>
      </w:r>
      <w:r w:rsidR="00843DB6">
        <w:instrText xml:space="preserve"> FORMTEXT </w:instrText>
      </w:r>
      <w:r w:rsidR="00843DB6">
        <w:fldChar w:fldCharType="separate"/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fldChar w:fldCharType="end"/>
      </w:r>
      <w:r w:rsidR="008A1755">
        <w:rPr>
          <w:rFonts w:ascii="Arial" w:hAnsi="Arial"/>
          <w:sz w:val="22"/>
          <w:szCs w:val="22"/>
        </w:rPr>
        <w:t>(e)</w:t>
      </w:r>
      <w:proofErr w:type="spellStart"/>
      <w:r w:rsidR="008A1755">
        <w:rPr>
          <w:rFonts w:ascii="Arial" w:hAnsi="Arial"/>
          <w:sz w:val="22"/>
          <w:szCs w:val="22"/>
        </w:rPr>
        <w:t>ko</w:t>
      </w:r>
      <w:proofErr w:type="spellEnd"/>
      <w:r w:rsidR="008A1755">
        <w:rPr>
          <w:rFonts w:ascii="Arial" w:hAnsi="Arial"/>
          <w:sz w:val="22"/>
          <w:szCs w:val="22"/>
        </w:rPr>
        <w:t xml:space="preserve"> </w:t>
      </w:r>
      <w:r w:rsidR="00843DB6">
        <w:fldChar w:fldCharType="begin">
          <w:ffData>
            <w:name w:val="Texto22"/>
            <w:enabled/>
            <w:calcOnExit w:val="0"/>
            <w:textInput/>
          </w:ffData>
        </w:fldChar>
      </w:r>
      <w:r w:rsidR="00843DB6">
        <w:instrText xml:space="preserve"> FORMTEXT </w:instrText>
      </w:r>
      <w:r w:rsidR="00843DB6">
        <w:fldChar w:fldCharType="separate"/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fldChar w:fldCharType="end"/>
      </w:r>
      <w:r w:rsidR="008A1755">
        <w:rPr>
          <w:rFonts w:ascii="Arial" w:hAnsi="Arial"/>
          <w:sz w:val="22"/>
          <w:szCs w:val="22"/>
        </w:rPr>
        <w:t xml:space="preserve">aren </w:t>
      </w:r>
      <w:r w:rsidR="00843DB6">
        <w:fldChar w:fldCharType="begin">
          <w:ffData>
            <w:name w:val="Texto22"/>
            <w:enabled/>
            <w:calcOnExit w:val="0"/>
            <w:textInput/>
          </w:ffData>
        </w:fldChar>
      </w:r>
      <w:r w:rsidR="00843DB6">
        <w:instrText xml:space="preserve"> FORMTEXT </w:instrText>
      </w:r>
      <w:r w:rsidR="00843DB6">
        <w:fldChar w:fldCharType="separate"/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rPr>
          <w:noProof/>
        </w:rPr>
        <w:t> </w:t>
      </w:r>
      <w:r w:rsidR="00843DB6">
        <w:fldChar w:fldCharType="end"/>
      </w:r>
      <w:r w:rsidR="008A1755" w:rsidRPr="008A1755">
        <w:rPr>
          <w:rFonts w:ascii="Arial" w:hAnsi="Arial"/>
          <w:sz w:val="22"/>
          <w:szCs w:val="22"/>
        </w:rPr>
        <w:t>(e)</w:t>
      </w:r>
      <w:proofErr w:type="spellStart"/>
      <w:r w:rsidR="008A1755" w:rsidRPr="008A1755">
        <w:rPr>
          <w:rFonts w:ascii="Arial" w:hAnsi="Arial"/>
          <w:sz w:val="22"/>
          <w:szCs w:val="22"/>
        </w:rPr>
        <w:t>an</w:t>
      </w:r>
      <w:proofErr w:type="spellEnd"/>
    </w:p>
    <w:p w:rsidR="00843DB6" w:rsidRPr="00FE46FA" w:rsidRDefault="00843DB6" w:rsidP="00843DB6">
      <w:pPr>
        <w:spacing w:before="120"/>
        <w:ind w:right="-568" w:firstLine="708"/>
        <w:jc w:val="center"/>
        <w:rPr>
          <w:rFonts w:ascii="Arial" w:hAnsi="Arial"/>
          <w:sz w:val="22"/>
          <w:szCs w:val="22"/>
        </w:rPr>
      </w:pPr>
      <w:r w:rsidRPr="00FE46FA">
        <w:rPr>
          <w:rFonts w:ascii="Arial" w:hAnsi="Arial"/>
          <w:sz w:val="22"/>
          <w:szCs w:val="22"/>
        </w:rPr>
        <w:t>(</w:t>
      </w:r>
      <w:proofErr w:type="spellStart"/>
      <w:r w:rsidR="008A1755">
        <w:rPr>
          <w:rFonts w:ascii="Arial" w:hAnsi="Arial"/>
          <w:sz w:val="22"/>
          <w:szCs w:val="22"/>
        </w:rPr>
        <w:t>Sinadura</w:t>
      </w:r>
      <w:proofErr w:type="spellEnd"/>
      <w:r w:rsidRPr="00FE46FA">
        <w:rPr>
          <w:rFonts w:ascii="Arial" w:hAnsi="Arial"/>
          <w:sz w:val="22"/>
          <w:szCs w:val="22"/>
        </w:rPr>
        <w:t>)</w:t>
      </w:r>
    </w:p>
    <w:p w:rsidR="00843DB6" w:rsidRPr="00FE46FA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Pr="00FE46FA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Pr="00FE46FA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3624F0" w:rsidRPr="005B763E" w:rsidRDefault="005B763E" w:rsidP="005B763E">
      <w:pPr>
        <w:pStyle w:val="Textoindependiente2"/>
        <w:spacing w:before="240" w:line="240" w:lineRule="auto"/>
        <w:ind w:right="-2" w:firstLine="708"/>
        <w:rPr>
          <w:rFonts w:cs="Arial"/>
          <w:sz w:val="22"/>
          <w:szCs w:val="22"/>
        </w:rPr>
      </w:pPr>
      <w:r w:rsidRPr="005B763E">
        <w:rPr>
          <w:rFonts w:cs="Arial"/>
          <w:sz w:val="22"/>
          <w:szCs w:val="22"/>
        </w:rPr>
        <w:t xml:space="preserve">(1) </w:t>
      </w:r>
      <w:proofErr w:type="spellStart"/>
      <w:r w:rsidRPr="005B763E">
        <w:rPr>
          <w:rFonts w:cs="Arial"/>
          <w:sz w:val="22"/>
          <w:szCs w:val="22"/>
        </w:rPr>
        <w:t>Adierazi</w:t>
      </w:r>
      <w:proofErr w:type="spellEnd"/>
      <w:r w:rsidRPr="005B763E">
        <w:rPr>
          <w:rFonts w:cs="Arial"/>
          <w:sz w:val="22"/>
          <w:szCs w:val="22"/>
        </w:rPr>
        <w:t xml:space="preserve"> X </w:t>
      </w:r>
      <w:proofErr w:type="spellStart"/>
      <w:r w:rsidRPr="005B763E">
        <w:rPr>
          <w:rFonts w:cs="Arial"/>
          <w:sz w:val="22"/>
          <w:szCs w:val="22"/>
        </w:rPr>
        <w:t>batez</w:t>
      </w:r>
      <w:proofErr w:type="spellEnd"/>
      <w:r w:rsidRPr="005B763E">
        <w:rPr>
          <w:rFonts w:cs="Arial"/>
          <w:sz w:val="22"/>
          <w:szCs w:val="22"/>
        </w:rPr>
        <w:t xml:space="preserve"> </w:t>
      </w:r>
      <w:proofErr w:type="spellStart"/>
      <w:r w:rsidRPr="005B763E">
        <w:rPr>
          <w:rFonts w:cs="Arial"/>
          <w:sz w:val="22"/>
          <w:szCs w:val="22"/>
        </w:rPr>
        <w:t>bidezko</w:t>
      </w:r>
      <w:proofErr w:type="spellEnd"/>
      <w:r w:rsidRPr="005B763E">
        <w:rPr>
          <w:rFonts w:cs="Arial"/>
          <w:sz w:val="22"/>
          <w:szCs w:val="22"/>
        </w:rPr>
        <w:t xml:space="preserve"> </w:t>
      </w:r>
      <w:proofErr w:type="spellStart"/>
      <w:r w:rsidRPr="005B763E">
        <w:rPr>
          <w:rFonts w:cs="Arial"/>
          <w:sz w:val="22"/>
          <w:szCs w:val="22"/>
        </w:rPr>
        <w:t>diren</w:t>
      </w:r>
      <w:proofErr w:type="spellEnd"/>
      <w:r w:rsidRPr="005B763E">
        <w:rPr>
          <w:rFonts w:cs="Arial"/>
          <w:sz w:val="22"/>
          <w:szCs w:val="22"/>
        </w:rPr>
        <w:t xml:space="preserve"> </w:t>
      </w:r>
      <w:proofErr w:type="spellStart"/>
      <w:r w:rsidRPr="005B763E">
        <w:rPr>
          <w:rFonts w:cs="Arial"/>
          <w:sz w:val="22"/>
          <w:szCs w:val="22"/>
        </w:rPr>
        <w:t>laukiak</w:t>
      </w:r>
      <w:proofErr w:type="spellEnd"/>
    </w:p>
    <w:sectPr w:rsidR="003624F0" w:rsidRPr="005B76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A8" w:rsidRDefault="004958A8">
      <w:r>
        <w:separator/>
      </w:r>
    </w:p>
  </w:endnote>
  <w:endnote w:type="continuationSeparator" w:id="0">
    <w:p w:rsidR="004958A8" w:rsidRDefault="0049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D" w:rsidRDefault="004958A8">
    <w:pPr>
      <w:pStyle w:val="Piedepgina"/>
    </w:pPr>
  </w:p>
  <w:p w:rsidR="00D011CD" w:rsidRDefault="004958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A8" w:rsidRDefault="004958A8">
      <w:r>
        <w:separator/>
      </w:r>
    </w:p>
  </w:footnote>
  <w:footnote w:type="continuationSeparator" w:id="0">
    <w:p w:rsidR="004958A8" w:rsidRDefault="0049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D" w:rsidRDefault="004958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NqRY2nA2EdnfTvjHlCNnjTIqGw=" w:salt="xTlKQuEEiSOcVSNN3gId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B6"/>
    <w:rsid w:val="001E7977"/>
    <w:rsid w:val="003624F0"/>
    <w:rsid w:val="004958A8"/>
    <w:rsid w:val="005B763E"/>
    <w:rsid w:val="00843DB6"/>
    <w:rsid w:val="008A1755"/>
    <w:rsid w:val="00E409B5"/>
    <w:rsid w:val="00F7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3DB6"/>
    <w:pPr>
      <w:keepNext/>
      <w:spacing w:line="312" w:lineRule="auto"/>
      <w:jc w:val="center"/>
      <w:outlineLvl w:val="0"/>
    </w:pPr>
    <w:rPr>
      <w:rFonts w:ascii="Courier New" w:hAnsi="Courier Ne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3DB6"/>
    <w:rPr>
      <w:rFonts w:ascii="Courier New" w:eastAsia="Times New Roman" w:hAnsi="Courier New" w:cs="Times New Roman"/>
      <w:b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43DB6"/>
    <w:pPr>
      <w:spacing w:before="120" w:line="312" w:lineRule="auto"/>
      <w:jc w:val="both"/>
    </w:pPr>
    <w:rPr>
      <w:rFonts w:ascii="Courier New" w:hAnsi="Courier Ne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43DB6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843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3D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43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43D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43DB6"/>
    <w:pPr>
      <w:spacing w:line="312" w:lineRule="auto"/>
      <w:jc w:val="both"/>
    </w:pPr>
    <w:rPr>
      <w:rFonts w:ascii="Arial" w:hAnsi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843DB6"/>
    <w:rPr>
      <w:rFonts w:ascii="Arial" w:eastAsia="Times New Roman" w:hAnsi="Arial" w:cs="Times New Roman"/>
      <w:sz w:val="18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843D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43DB6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3DB6"/>
    <w:pPr>
      <w:keepNext/>
      <w:spacing w:line="312" w:lineRule="auto"/>
      <w:jc w:val="center"/>
      <w:outlineLvl w:val="0"/>
    </w:pPr>
    <w:rPr>
      <w:rFonts w:ascii="Courier New" w:hAnsi="Courier Ne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3DB6"/>
    <w:rPr>
      <w:rFonts w:ascii="Courier New" w:eastAsia="Times New Roman" w:hAnsi="Courier New" w:cs="Times New Roman"/>
      <w:b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43DB6"/>
    <w:pPr>
      <w:spacing w:before="120" w:line="312" w:lineRule="auto"/>
      <w:jc w:val="both"/>
    </w:pPr>
    <w:rPr>
      <w:rFonts w:ascii="Courier New" w:hAnsi="Courier Ne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43DB6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843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3D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43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43D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43DB6"/>
    <w:pPr>
      <w:spacing w:line="312" w:lineRule="auto"/>
      <w:jc w:val="both"/>
    </w:pPr>
    <w:rPr>
      <w:rFonts w:ascii="Arial" w:hAnsi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843DB6"/>
    <w:rPr>
      <w:rFonts w:ascii="Arial" w:eastAsia="Times New Roman" w:hAnsi="Arial" w:cs="Times New Roman"/>
      <w:sz w:val="18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843D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43DB6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Ayerra Gamboa, Beatriz (Función Pública)</dc:creator>
  <cp:lastModifiedBy>Ayerra Gamboa, Beatriz (Función Pública)</cp:lastModifiedBy>
  <cp:revision>4</cp:revision>
  <dcterms:created xsi:type="dcterms:W3CDTF">2018-08-20T05:52:00Z</dcterms:created>
  <dcterms:modified xsi:type="dcterms:W3CDTF">2018-08-20T06:38:00Z</dcterms:modified>
</cp:coreProperties>
</file>